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CD" w:rsidRPr="00665067" w:rsidRDefault="00C650EB">
      <w:pPr>
        <w:jc w:val="center"/>
        <w:rPr>
          <w:sz w:val="32"/>
          <w:szCs w:val="32"/>
        </w:rPr>
      </w:pPr>
      <w:r w:rsidRPr="00665067">
        <w:rPr>
          <w:rFonts w:hint="eastAsia"/>
          <w:sz w:val="32"/>
          <w:szCs w:val="32"/>
        </w:rPr>
        <w:t>物理与电子工程学院实验室安全检查存在问题</w:t>
      </w:r>
    </w:p>
    <w:p w:rsidR="00EE58CD" w:rsidRDefault="00EE58CD">
      <w:pPr>
        <w:jc w:val="center"/>
      </w:pPr>
    </w:p>
    <w:p w:rsidR="00EE58CD" w:rsidRDefault="00EE58CD">
      <w:pPr>
        <w:jc w:val="center"/>
      </w:pPr>
    </w:p>
    <w:p w:rsidR="00EE58CD" w:rsidRDefault="00C650EB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1367790" cy="1823720"/>
            <wp:effectExtent l="0" t="0" r="3810" b="5080"/>
            <wp:docPr id="1" name="图片 1" descr="微信图片_20210929195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9291958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</w:t>
      </w:r>
      <w:r>
        <w:rPr>
          <w:rFonts w:hint="eastAsia"/>
          <w:noProof/>
        </w:rPr>
        <w:drawing>
          <wp:inline distT="0" distB="0" distL="114300" distR="114300">
            <wp:extent cx="1336675" cy="1783715"/>
            <wp:effectExtent l="0" t="0" r="15875" b="6985"/>
            <wp:docPr id="2" name="图片 2" descr="bc950edaa81921775cbd73db10456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950edaa81921775cbd73db104567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319530" cy="1760855"/>
            <wp:effectExtent l="0" t="0" r="13970" b="10795"/>
            <wp:docPr id="3" name="图片 3" descr="e2728345cacd638b8f163e931d1db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2728345cacd638b8f163e931d1dbd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176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ind w:firstLineChars="400" w:firstLine="840"/>
        <w:jc w:val="left"/>
      </w:pPr>
      <w:r>
        <w:rPr>
          <w:rFonts w:hint="eastAsia"/>
        </w:rPr>
        <w:t>104</w:t>
      </w:r>
      <w:r>
        <w:rPr>
          <w:rFonts w:hint="eastAsia"/>
        </w:rPr>
        <w:t>室大型仪器无使用规程</w:t>
      </w:r>
      <w:r>
        <w:rPr>
          <w:rFonts w:hint="eastAsia"/>
        </w:rPr>
        <w:t xml:space="preserve">               116</w:t>
      </w:r>
      <w:r>
        <w:rPr>
          <w:rFonts w:hint="eastAsia"/>
        </w:rPr>
        <w:t>纸箱、杂物随意堆放</w:t>
      </w:r>
    </w:p>
    <w:p w:rsidR="00EE58CD" w:rsidRDefault="00EE58CD">
      <w:pPr>
        <w:ind w:firstLineChars="400" w:firstLine="840"/>
        <w:jc w:val="left"/>
      </w:pPr>
    </w:p>
    <w:p w:rsidR="00EE58CD" w:rsidRDefault="00C650EB">
      <w:pPr>
        <w:jc w:val="left"/>
      </w:pPr>
      <w:r>
        <w:rPr>
          <w:rFonts w:hint="eastAsia"/>
        </w:rPr>
        <w:t xml:space="preserve">   </w:t>
      </w:r>
      <w:r>
        <w:rPr>
          <w:rFonts w:hint="eastAsia"/>
          <w:noProof/>
        </w:rPr>
        <w:drawing>
          <wp:inline distT="0" distB="0" distL="114300" distR="114300">
            <wp:extent cx="1524635" cy="2033905"/>
            <wp:effectExtent l="0" t="0" r="18415" b="4445"/>
            <wp:docPr id="4" name="图片 4" descr="8915d9d8db845295f4587e1e78228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915d9d8db845295f4587e1e782289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rPr>
          <w:rFonts w:hint="eastAsia"/>
          <w:noProof/>
        </w:rPr>
        <w:drawing>
          <wp:inline distT="0" distB="0" distL="114300" distR="114300">
            <wp:extent cx="1590675" cy="2120900"/>
            <wp:effectExtent l="0" t="0" r="9525" b="12700"/>
            <wp:docPr id="7" name="图片 7" descr="5c4d8e5deb6436e4ea587c2a35d66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c4d8e5deb6436e4ea587c2a35d666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jc w:val="left"/>
      </w:pPr>
      <w:r>
        <w:rPr>
          <w:rFonts w:hint="eastAsia"/>
        </w:rPr>
        <w:t>102</w:t>
      </w:r>
      <w:r>
        <w:rPr>
          <w:rFonts w:hint="eastAsia"/>
        </w:rPr>
        <w:t>仪器摆放随意，无操作规程</w:t>
      </w:r>
      <w:r>
        <w:rPr>
          <w:rFonts w:hint="eastAsia"/>
        </w:rPr>
        <w:t xml:space="preserve">                 108 </w:t>
      </w:r>
      <w:r>
        <w:rPr>
          <w:rFonts w:hint="eastAsia"/>
        </w:rPr>
        <w:t>桌面杂乱</w:t>
      </w:r>
      <w:r>
        <w:rPr>
          <w:rFonts w:hint="eastAsia"/>
        </w:rPr>
        <w:t xml:space="preserve">  </w:t>
      </w:r>
    </w:p>
    <w:p w:rsidR="00EE58CD" w:rsidRDefault="00EE58CD">
      <w:pPr>
        <w:jc w:val="left"/>
      </w:pPr>
    </w:p>
    <w:p w:rsidR="00EE58CD" w:rsidRDefault="00EE58CD">
      <w:pPr>
        <w:jc w:val="left"/>
      </w:pPr>
    </w:p>
    <w:p w:rsidR="00EE58CD" w:rsidRDefault="00C650EB">
      <w:pPr>
        <w:ind w:firstLineChars="400" w:firstLine="840"/>
        <w:jc w:val="left"/>
      </w:pPr>
      <w:r>
        <w:rPr>
          <w:noProof/>
        </w:rPr>
        <w:drawing>
          <wp:inline distT="0" distB="0" distL="114300" distR="114300">
            <wp:extent cx="1703070" cy="2272030"/>
            <wp:effectExtent l="0" t="0" r="11430" b="13970"/>
            <wp:docPr id="6" name="图片 6" descr="9ed1106ad3e42ce2b95ffc75de3a1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ed1106ad3e42ce2b95ffc75de3a1d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307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hint="eastAsia"/>
          <w:noProof/>
        </w:rPr>
        <w:drawing>
          <wp:inline distT="0" distB="0" distL="114300" distR="114300">
            <wp:extent cx="1835785" cy="2078355"/>
            <wp:effectExtent l="0" t="0" r="12065" b="17145"/>
            <wp:docPr id="5" name="图片 5" descr="2a7f64a6b5ef0ab7d0082d5e0f83e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a7f64a6b5ef0ab7d0082d5e0f83eb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5785" cy="207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ind w:firstLineChars="400" w:firstLine="840"/>
        <w:jc w:val="left"/>
      </w:pPr>
      <w:r>
        <w:rPr>
          <w:rFonts w:hint="eastAsia"/>
        </w:rPr>
        <w:t xml:space="preserve">108 </w:t>
      </w:r>
      <w:r>
        <w:rPr>
          <w:rFonts w:hint="eastAsia"/>
        </w:rPr>
        <w:t>安全柜无清单、无动态使用记录、无</w:t>
      </w:r>
      <w:r>
        <w:rPr>
          <w:rFonts w:hint="eastAsia"/>
        </w:rPr>
        <w:t>MSDS</w:t>
      </w:r>
      <w:r>
        <w:rPr>
          <w:rFonts w:hint="eastAsia"/>
        </w:rPr>
        <w:t>使用说明；气瓶无操作规范</w:t>
      </w:r>
    </w:p>
    <w:p w:rsidR="00EE58CD" w:rsidRDefault="00EE58CD">
      <w:pPr>
        <w:ind w:firstLineChars="400" w:firstLine="840"/>
        <w:jc w:val="left"/>
      </w:pPr>
    </w:p>
    <w:p w:rsidR="00EE58CD" w:rsidRDefault="00EE58CD">
      <w:pPr>
        <w:ind w:firstLineChars="400" w:firstLine="840"/>
        <w:jc w:val="left"/>
      </w:pPr>
    </w:p>
    <w:p w:rsidR="00EE58CD" w:rsidRDefault="00C650EB">
      <w:pPr>
        <w:jc w:val="left"/>
      </w:pPr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114300" distR="114300">
            <wp:extent cx="1685925" cy="2249170"/>
            <wp:effectExtent l="0" t="0" r="9525" b="17780"/>
            <wp:docPr id="8" name="图片 8" descr="0a3e7a97e2d02b50024ba52bb2723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a3e7a97e2d02b50024ba52bb27237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rFonts w:hint="eastAsia"/>
          <w:noProof/>
        </w:rPr>
        <w:drawing>
          <wp:inline distT="0" distB="0" distL="114300" distR="114300">
            <wp:extent cx="1748155" cy="2332990"/>
            <wp:effectExtent l="0" t="0" r="4445" b="10160"/>
            <wp:docPr id="9" name="图片 9" descr="bd4b5415e369b96da0e03d7e220c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bd4b5415e369b96da0e03d7e220c55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233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EE58CD" w:rsidRDefault="00C650EB">
      <w:pPr>
        <w:jc w:val="left"/>
      </w:pPr>
      <w:r>
        <w:rPr>
          <w:rFonts w:hint="eastAsia"/>
        </w:rPr>
        <w:t xml:space="preserve">                   208</w:t>
      </w:r>
      <w:r>
        <w:rPr>
          <w:rFonts w:hint="eastAsia"/>
        </w:rPr>
        <w:t>实验室安全信息空白，物品摆放杂乱</w:t>
      </w:r>
    </w:p>
    <w:p w:rsidR="00EE58CD" w:rsidRDefault="00EE58CD">
      <w:pPr>
        <w:jc w:val="left"/>
      </w:pPr>
    </w:p>
    <w:p w:rsidR="00EE58CD" w:rsidRDefault="00EE58CD">
      <w:pPr>
        <w:jc w:val="left"/>
      </w:pPr>
    </w:p>
    <w:p w:rsidR="00EE58CD" w:rsidRDefault="00C650EB">
      <w:pPr>
        <w:jc w:val="left"/>
      </w:pPr>
      <w:r>
        <w:rPr>
          <w:rFonts w:hint="eastAsia"/>
        </w:rPr>
        <w:t xml:space="preserve">      </w:t>
      </w:r>
      <w:r>
        <w:rPr>
          <w:rFonts w:hint="eastAsia"/>
          <w:noProof/>
        </w:rPr>
        <w:drawing>
          <wp:inline distT="0" distB="0" distL="114300" distR="114300">
            <wp:extent cx="1546225" cy="2062480"/>
            <wp:effectExtent l="0" t="0" r="15875" b="13970"/>
            <wp:docPr id="10" name="图片 10" descr="84a0e8f60d5b0913212c81ba783df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4a0e8f60d5b0913212c81ba783df6d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542415" cy="2058035"/>
            <wp:effectExtent l="0" t="0" r="635" b="18415"/>
            <wp:docPr id="11" name="图片 11" descr="6d89ba532bba49c0fa0e04607d07a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d89ba532bba49c0fa0e04607d07af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530350" cy="2040255"/>
            <wp:effectExtent l="0" t="0" r="12700" b="17145"/>
            <wp:docPr id="16" name="图片 16" descr="55240bebd72666cb5598e4fc0e54f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5240bebd72666cb5598e4fc0e54f5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jc w:val="left"/>
      </w:pPr>
      <w:r>
        <w:rPr>
          <w:rFonts w:hint="eastAsia"/>
        </w:rPr>
        <w:t xml:space="preserve">               204</w:t>
      </w:r>
      <w:r>
        <w:rPr>
          <w:rFonts w:hint="eastAsia"/>
        </w:rPr>
        <w:t>、</w:t>
      </w:r>
      <w:r>
        <w:rPr>
          <w:rFonts w:hint="eastAsia"/>
        </w:rPr>
        <w:t>206</w:t>
      </w:r>
      <w:r>
        <w:rPr>
          <w:rFonts w:hint="eastAsia"/>
        </w:rPr>
        <w:t>、</w:t>
      </w:r>
      <w:r>
        <w:rPr>
          <w:rFonts w:hint="eastAsia"/>
        </w:rPr>
        <w:t>306</w:t>
      </w:r>
      <w:r>
        <w:rPr>
          <w:rFonts w:hint="eastAsia"/>
        </w:rPr>
        <w:t>教研室、资料室非实验室不要挂实验室安全信息牌</w:t>
      </w:r>
    </w:p>
    <w:p w:rsidR="00EE58CD" w:rsidRDefault="00EE58CD">
      <w:pPr>
        <w:jc w:val="left"/>
      </w:pPr>
    </w:p>
    <w:p w:rsidR="00EE58CD" w:rsidRDefault="00C650EB">
      <w:pPr>
        <w:jc w:val="left"/>
      </w:pP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114300" distR="114300">
            <wp:extent cx="1632585" cy="2178050"/>
            <wp:effectExtent l="0" t="0" r="5715" b="12700"/>
            <wp:docPr id="12" name="图片 12" descr="ad6b3c31f44764f6ca05c54e8f50b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ad6b3c31f44764f6ca05c54e8f50b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1664335" cy="2219960"/>
            <wp:effectExtent l="0" t="0" r="12065" b="8890"/>
            <wp:docPr id="13" name="图片 13" descr="3304b07e86f01587a910b9aaa369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304b07e86f01587a910b9aaa3691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jc w:val="left"/>
      </w:pPr>
      <w:r>
        <w:rPr>
          <w:rFonts w:hint="eastAsia"/>
        </w:rPr>
        <w:t xml:space="preserve">                    201,211,311</w:t>
      </w:r>
      <w:r>
        <w:rPr>
          <w:rFonts w:hint="eastAsia"/>
        </w:rPr>
        <w:t>窗帘盖住插座</w:t>
      </w:r>
    </w:p>
    <w:p w:rsidR="00EE58CD" w:rsidRDefault="00EE58CD">
      <w:pPr>
        <w:jc w:val="left"/>
      </w:pPr>
    </w:p>
    <w:p w:rsidR="00EE58CD" w:rsidRDefault="00C650EB">
      <w:pPr>
        <w:jc w:val="left"/>
      </w:pPr>
      <w:r>
        <w:rPr>
          <w:rFonts w:hint="eastAsia"/>
        </w:rPr>
        <w:lastRenderedPageBreak/>
        <w:t xml:space="preserve">      </w:t>
      </w:r>
      <w:r>
        <w:rPr>
          <w:noProof/>
        </w:rPr>
        <w:drawing>
          <wp:inline distT="0" distB="0" distL="114300" distR="114300">
            <wp:extent cx="1691005" cy="2254885"/>
            <wp:effectExtent l="0" t="0" r="4445" b="12065"/>
            <wp:docPr id="14" name="图片 14" descr="13e7f64e373c2d38134da3a133be4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3e7f64e373c2d38134da3a133be4a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noProof/>
        </w:rPr>
        <w:drawing>
          <wp:inline distT="0" distB="0" distL="114300" distR="114300">
            <wp:extent cx="1649730" cy="2200275"/>
            <wp:effectExtent l="0" t="0" r="7620" b="9525"/>
            <wp:docPr id="15" name="图片 15" descr="589b093941086b416f4913ae0ddca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89b093941086b416f4913ae0ddcaa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4973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tabs>
          <w:tab w:val="left" w:pos="5543"/>
        </w:tabs>
        <w:jc w:val="left"/>
      </w:pPr>
      <w:r>
        <w:rPr>
          <w:rFonts w:hint="eastAsia"/>
        </w:rPr>
        <w:t xml:space="preserve">                               307</w:t>
      </w:r>
      <w:r>
        <w:rPr>
          <w:rFonts w:hint="eastAsia"/>
        </w:rPr>
        <w:t>、</w:t>
      </w:r>
      <w:r>
        <w:rPr>
          <w:rFonts w:hint="eastAsia"/>
        </w:rPr>
        <w:t>311</w:t>
      </w:r>
      <w:r>
        <w:rPr>
          <w:rFonts w:hint="eastAsia"/>
        </w:rPr>
        <w:t>插排串联使用</w:t>
      </w:r>
      <w:r>
        <w:rPr>
          <w:rFonts w:hint="eastAsia"/>
        </w:rPr>
        <w:tab/>
      </w:r>
    </w:p>
    <w:p w:rsidR="00EE58CD" w:rsidRDefault="00EE58CD">
      <w:pPr>
        <w:tabs>
          <w:tab w:val="left" w:pos="5543"/>
        </w:tabs>
        <w:jc w:val="left"/>
      </w:pPr>
    </w:p>
    <w:p w:rsidR="00EE58CD" w:rsidRDefault="00EE58CD">
      <w:pPr>
        <w:tabs>
          <w:tab w:val="left" w:pos="5543"/>
        </w:tabs>
        <w:jc w:val="left"/>
      </w:pPr>
    </w:p>
    <w:p w:rsidR="00EE58CD" w:rsidRDefault="00EE58CD">
      <w:pPr>
        <w:tabs>
          <w:tab w:val="left" w:pos="5543"/>
        </w:tabs>
        <w:jc w:val="left"/>
      </w:pPr>
    </w:p>
    <w:p w:rsidR="00EE58CD" w:rsidRDefault="00C650EB">
      <w:pPr>
        <w:tabs>
          <w:tab w:val="left" w:pos="5543"/>
        </w:tabs>
        <w:jc w:val="left"/>
      </w:pPr>
      <w:r>
        <w:rPr>
          <w:rFonts w:hint="eastAsia"/>
        </w:rPr>
        <w:t xml:space="preserve">              </w:t>
      </w:r>
      <w:r>
        <w:rPr>
          <w:rFonts w:hint="eastAsia"/>
          <w:noProof/>
        </w:rPr>
        <w:drawing>
          <wp:inline distT="0" distB="0" distL="114300" distR="114300">
            <wp:extent cx="2758440" cy="2069465"/>
            <wp:effectExtent l="0" t="0" r="3810" b="6985"/>
            <wp:docPr id="22" name="图片 22" descr="3f9a55dd0f82fbbca019d8b1875e1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f9a55dd0f82fbbca019d8b1875e10a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206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EE58CD">
      <w:pPr>
        <w:tabs>
          <w:tab w:val="left" w:pos="5543"/>
        </w:tabs>
        <w:jc w:val="left"/>
      </w:pPr>
    </w:p>
    <w:p w:rsidR="00EE58CD" w:rsidRDefault="00C650EB">
      <w:pPr>
        <w:tabs>
          <w:tab w:val="left" w:pos="5543"/>
        </w:tabs>
        <w:ind w:firstLineChars="1000" w:firstLine="2100"/>
      </w:pPr>
      <w:r>
        <w:rPr>
          <w:rFonts w:hint="eastAsia"/>
        </w:rPr>
        <w:t xml:space="preserve">603 </w:t>
      </w:r>
      <w:r w:rsidR="00193E87" w:rsidRPr="00193E87">
        <w:rPr>
          <w:rFonts w:hint="eastAsia"/>
        </w:rPr>
        <w:t>地胶未铺好易绊倒人</w:t>
      </w:r>
    </w:p>
    <w:p w:rsidR="00EE58CD" w:rsidRDefault="00EE58CD">
      <w:pPr>
        <w:tabs>
          <w:tab w:val="left" w:pos="5543"/>
        </w:tabs>
        <w:jc w:val="left"/>
      </w:pPr>
    </w:p>
    <w:p w:rsidR="00EE58CD" w:rsidRDefault="00EE58CD">
      <w:pPr>
        <w:tabs>
          <w:tab w:val="left" w:pos="5543"/>
        </w:tabs>
        <w:jc w:val="left"/>
      </w:pPr>
    </w:p>
    <w:p w:rsidR="00EE58CD" w:rsidRDefault="00C650EB">
      <w:pPr>
        <w:tabs>
          <w:tab w:val="left" w:pos="5543"/>
        </w:tabs>
        <w:jc w:val="left"/>
      </w:pPr>
      <w:r>
        <w:rPr>
          <w:rFonts w:hint="eastAsia"/>
        </w:rPr>
        <w:t xml:space="preserve">       </w:t>
      </w:r>
      <w:r>
        <w:rPr>
          <w:rFonts w:hint="eastAsia"/>
          <w:noProof/>
        </w:rPr>
        <w:drawing>
          <wp:inline distT="0" distB="0" distL="114300" distR="114300">
            <wp:extent cx="1696085" cy="2261870"/>
            <wp:effectExtent l="0" t="0" r="18415" b="5080"/>
            <wp:docPr id="17" name="图片 17" descr="f2e4e6e50634c0fcb2dba5d7c72a6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2e4e6e50634c0fcb2dba5d7c72a66a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96085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1644650" cy="2193925"/>
            <wp:effectExtent l="0" t="0" r="12700" b="15875"/>
            <wp:docPr id="18" name="图片 18" descr="1dac7db6d3ca90d8c435e49e2011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dac7db6d3ca90d8c435e49e201123a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4465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tabs>
          <w:tab w:val="left" w:pos="5543"/>
        </w:tabs>
        <w:jc w:val="left"/>
      </w:pPr>
      <w:r>
        <w:rPr>
          <w:rFonts w:hint="eastAsia"/>
        </w:rPr>
        <w:t>709</w:t>
      </w:r>
      <w:r>
        <w:rPr>
          <w:rFonts w:hint="eastAsia"/>
        </w:rPr>
        <w:t>试剂随地摆放、试剂无标签；学生开放实验室无出入登记本、无检查记录</w:t>
      </w:r>
      <w:r w:rsidR="00A46317">
        <w:rPr>
          <w:rFonts w:hint="eastAsia"/>
        </w:rPr>
        <w:t>、无开放培训</w:t>
      </w:r>
      <w:r w:rsidR="00A46317">
        <w:rPr>
          <w:rFonts w:hint="eastAsia"/>
        </w:rPr>
        <w:lastRenderedPageBreak/>
        <w:t>记录</w:t>
      </w:r>
      <w:bookmarkStart w:id="0" w:name="_GoBack"/>
      <w:bookmarkEnd w:id="0"/>
    </w:p>
    <w:p w:rsidR="00EE58CD" w:rsidRDefault="00EE58CD">
      <w:pPr>
        <w:tabs>
          <w:tab w:val="left" w:pos="5543"/>
        </w:tabs>
        <w:jc w:val="left"/>
      </w:pPr>
    </w:p>
    <w:p w:rsidR="00EE58CD" w:rsidRDefault="00EE58CD">
      <w:pPr>
        <w:tabs>
          <w:tab w:val="left" w:pos="5543"/>
        </w:tabs>
        <w:jc w:val="left"/>
      </w:pPr>
    </w:p>
    <w:p w:rsidR="00EE58CD" w:rsidRDefault="00C650EB">
      <w:pPr>
        <w:tabs>
          <w:tab w:val="left" w:pos="5543"/>
        </w:tabs>
        <w:jc w:val="left"/>
      </w:pP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1455420" cy="1941195"/>
            <wp:effectExtent l="0" t="0" r="11430" b="1905"/>
            <wp:docPr id="19" name="图片 19" descr="ca2f850a37f8af0b190b653798ce4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a2f850a37f8af0b190b653798ce45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94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469390" cy="1960245"/>
            <wp:effectExtent l="0" t="0" r="16510" b="1905"/>
            <wp:docPr id="20" name="图片 20" descr="15a7a647e409978cf20a5510af2f6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5a7a647e409978cf20a5510af2f6c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454150" cy="1939925"/>
            <wp:effectExtent l="0" t="0" r="12700" b="3175"/>
            <wp:docPr id="21" name="图片 21" descr="a0b5fdfcbb758fb7fb6e49ed3b6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a0b5fdfcbb758fb7fb6e49ed3b6652b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CD" w:rsidRDefault="00C650EB">
      <w:pPr>
        <w:tabs>
          <w:tab w:val="left" w:pos="5543"/>
        </w:tabs>
        <w:ind w:firstLineChars="1100" w:firstLine="2310"/>
        <w:jc w:val="left"/>
      </w:pPr>
      <w:r>
        <w:rPr>
          <w:rFonts w:hint="eastAsia"/>
        </w:rPr>
        <w:t>713</w:t>
      </w:r>
      <w:r w:rsidR="005401A9">
        <w:rPr>
          <w:rFonts w:hint="eastAsia"/>
        </w:rPr>
        <w:t>没有</w:t>
      </w:r>
      <w:r>
        <w:rPr>
          <w:rFonts w:hint="eastAsia"/>
        </w:rPr>
        <w:t>用电安全标识、安全通道狭窄</w:t>
      </w:r>
    </w:p>
    <w:p w:rsidR="00665067" w:rsidRDefault="00665067">
      <w:pPr>
        <w:tabs>
          <w:tab w:val="left" w:pos="5543"/>
        </w:tabs>
        <w:ind w:firstLineChars="1100" w:firstLine="2310"/>
        <w:jc w:val="left"/>
      </w:pPr>
    </w:p>
    <w:p w:rsidR="00665067" w:rsidRDefault="00665067">
      <w:pPr>
        <w:tabs>
          <w:tab w:val="left" w:pos="5543"/>
        </w:tabs>
        <w:ind w:firstLineChars="1100" w:firstLine="2310"/>
        <w:jc w:val="left"/>
      </w:pPr>
    </w:p>
    <w:p w:rsidR="00665067" w:rsidRPr="006813B7" w:rsidRDefault="00665067" w:rsidP="00665067">
      <w:pPr>
        <w:ind w:firstLineChars="1700" w:firstLine="54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实验室</w:t>
      </w:r>
      <w:r w:rsidRPr="006813B7">
        <w:rPr>
          <w:rFonts w:asciiTheme="minorEastAsia" w:hAnsiTheme="minorEastAsia" w:hint="eastAsia"/>
          <w:sz w:val="32"/>
          <w:szCs w:val="32"/>
        </w:rPr>
        <w:t>安全检查组</w:t>
      </w:r>
    </w:p>
    <w:p w:rsidR="00665067" w:rsidRPr="006813B7" w:rsidRDefault="00665067" w:rsidP="00665067">
      <w:pPr>
        <w:jc w:val="left"/>
        <w:rPr>
          <w:rFonts w:asciiTheme="minorEastAsia" w:hAnsiTheme="minorEastAsia"/>
          <w:sz w:val="32"/>
          <w:szCs w:val="32"/>
        </w:rPr>
      </w:pPr>
      <w:r w:rsidRPr="006813B7">
        <w:rPr>
          <w:rFonts w:asciiTheme="minorEastAsia" w:hAnsiTheme="minorEastAsia"/>
          <w:sz w:val="32"/>
          <w:szCs w:val="32"/>
        </w:rPr>
        <w:t xml:space="preserve">    </w:t>
      </w:r>
      <w:r>
        <w:rPr>
          <w:rFonts w:asciiTheme="minorEastAsia" w:hAnsiTheme="minorEastAsia"/>
          <w:sz w:val="32"/>
          <w:szCs w:val="32"/>
        </w:rPr>
        <w:t xml:space="preserve">                                   </w:t>
      </w:r>
      <w:r w:rsidRPr="006813B7">
        <w:rPr>
          <w:rFonts w:asciiTheme="minorEastAsia" w:hAnsiTheme="minorEastAsia"/>
          <w:sz w:val="32"/>
          <w:szCs w:val="32"/>
        </w:rPr>
        <w:t>2021-9-</w:t>
      </w:r>
      <w:r>
        <w:rPr>
          <w:rFonts w:asciiTheme="minorEastAsia" w:hAnsiTheme="minorEastAsia"/>
          <w:sz w:val="32"/>
          <w:szCs w:val="32"/>
        </w:rPr>
        <w:t>27</w:t>
      </w:r>
    </w:p>
    <w:p w:rsidR="00665067" w:rsidRDefault="00665067">
      <w:pPr>
        <w:tabs>
          <w:tab w:val="left" w:pos="5543"/>
        </w:tabs>
        <w:ind w:firstLineChars="1100" w:firstLine="2310"/>
        <w:jc w:val="left"/>
      </w:pPr>
    </w:p>
    <w:sectPr w:rsidR="00665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F19CB"/>
    <w:rsid w:val="00193E87"/>
    <w:rsid w:val="005401A9"/>
    <w:rsid w:val="00665067"/>
    <w:rsid w:val="00A46317"/>
    <w:rsid w:val="00C650EB"/>
    <w:rsid w:val="00EE58CD"/>
    <w:rsid w:val="093761CE"/>
    <w:rsid w:val="16F90A72"/>
    <w:rsid w:val="1DC615E8"/>
    <w:rsid w:val="21062220"/>
    <w:rsid w:val="30DF19CB"/>
    <w:rsid w:val="375A20AF"/>
    <w:rsid w:val="3E133EFA"/>
    <w:rsid w:val="554302E8"/>
    <w:rsid w:val="620556E5"/>
    <w:rsid w:val="7B7F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D24F3"/>
  <w15:docId w15:val="{5775391A-47B3-4457-8FF4-7D2A1D48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曾兰红</cp:lastModifiedBy>
  <cp:revision>5</cp:revision>
  <dcterms:created xsi:type="dcterms:W3CDTF">2021-09-29T11:51:00Z</dcterms:created>
  <dcterms:modified xsi:type="dcterms:W3CDTF">2021-10-21T03:31:00Z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0B4E8C1FD1C64065932B274F1C4CA932</vt:lpwstr>
  </property>
</Properties>
</file>