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887" w:tblpY="743"/>
        <w:tblOverlap w:val="never"/>
        <w:tblW w:w="86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1232"/>
        <w:gridCol w:w="6032"/>
      </w:tblGrid>
      <w:tr w:rsidR="0015232F" w:rsidTr="00C90B07">
        <w:trPr>
          <w:trHeight w:val="345"/>
        </w:trPr>
        <w:tc>
          <w:tcPr>
            <w:tcW w:w="86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  <w:lang w:bidi="ar"/>
              </w:rPr>
            </w:pPr>
            <w:bookmarkStart w:id="0" w:name="_GoBack"/>
            <w:r>
              <w:rPr>
                <w:rFonts w:ascii="仿宋" w:eastAsia="仿宋" w:hAnsi="仿宋" w:cs="仿宋" w:hint="eastAsia"/>
                <w:sz w:val="32"/>
                <w:szCs w:val="32"/>
              </w:rPr>
              <w:t>附件1：嘉应学院2021年实验室安全隐患汇总表</w:t>
            </w:r>
            <w:bookmarkEnd w:id="0"/>
          </w:p>
        </w:tc>
      </w:tr>
      <w:tr w:rsidR="0015232F" w:rsidTr="00C90B07">
        <w:trPr>
          <w:trHeight w:val="34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编号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隐患内容</w:t>
            </w:r>
          </w:p>
        </w:tc>
      </w:tr>
      <w:tr w:rsidR="0015232F" w:rsidTr="00C90B07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教师教育发展中心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师202101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百年纪念大楼（215）书法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室排插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安置在抽屉里，存在安全隐患。</w:t>
            </w:r>
          </w:p>
        </w:tc>
      </w:tr>
      <w:tr w:rsidR="0015232F" w:rsidTr="00C90B07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教育科学学院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教202101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李小平楼（501）科学实验室窗户漏雨。后勤已维修仍未修好。</w:t>
            </w:r>
          </w:p>
        </w:tc>
      </w:tr>
      <w:tr w:rsidR="0015232F" w:rsidTr="00C90B07">
        <w:trPr>
          <w:trHeight w:val="288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地理科学与旅游学院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5232F" w:rsidRDefault="0015232F" w:rsidP="00C90B0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地202101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5232F" w:rsidRDefault="0015232F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公颜楼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C106/C204/C212室内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排插没有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固定，放在地上，串联使用。</w:t>
            </w:r>
          </w:p>
        </w:tc>
      </w:tr>
      <w:tr w:rsidR="0015232F" w:rsidTr="00C90B07">
        <w:trPr>
          <w:trHeight w:val="570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地202102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公颜楼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C113释光实验室窗帘布过长遮盖插座并紧挨仪器（易引起火灾），放射源安全标识不规范，仪器附近无明确安全标识。</w:t>
            </w:r>
          </w:p>
        </w:tc>
      </w:tr>
      <w:tr w:rsidR="0015232F" w:rsidTr="00C90B07">
        <w:trPr>
          <w:trHeight w:val="300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5232F" w:rsidRDefault="0015232F" w:rsidP="00C90B0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地202103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5232F" w:rsidRDefault="0015232F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公颜楼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C211/C206室内灭火器上有遮挡物，杂物挡住安全门和通道。</w:t>
            </w:r>
          </w:p>
        </w:tc>
      </w:tr>
      <w:tr w:rsidR="0015232F" w:rsidTr="00C90B07">
        <w:trPr>
          <w:trHeight w:val="300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土木工程学院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5232F" w:rsidRDefault="0015232F" w:rsidP="00C90B0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土202101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5232F" w:rsidRDefault="0015232F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公颜楼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C108高温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炉设备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缺乏操作规程并上墙。</w:t>
            </w:r>
          </w:p>
        </w:tc>
      </w:tr>
      <w:tr w:rsidR="0015232F" w:rsidTr="00C90B07">
        <w:trPr>
          <w:trHeight w:val="285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5232F" w:rsidRDefault="0015232F" w:rsidP="00C90B0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土202102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5232F" w:rsidRDefault="0015232F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公颜楼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C616实验室灭火器位置被桌子挡住安全通道，或部分灭火器放置位置不当。</w:t>
            </w:r>
          </w:p>
        </w:tc>
      </w:tr>
      <w:tr w:rsidR="0015232F" w:rsidTr="00C90B07">
        <w:trPr>
          <w:trHeight w:val="564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土202103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5232F" w:rsidRDefault="0015232F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实训中心103沥青实验室中材料乱堆放，标示不明确，废机油敞开堆放。</w:t>
            </w:r>
          </w:p>
        </w:tc>
      </w:tr>
      <w:tr w:rsidR="0015232F" w:rsidTr="00C90B07">
        <w:trPr>
          <w:trHeight w:val="398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土202104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实训中心105高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压气瓶未固定</w:t>
            </w:r>
            <w:proofErr w:type="gramEnd"/>
          </w:p>
        </w:tc>
      </w:tr>
      <w:tr w:rsidR="0015232F" w:rsidTr="00C90B07">
        <w:trPr>
          <w:trHeight w:val="300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5232F" w:rsidRDefault="0015232F" w:rsidP="00C90B0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生202101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5232F" w:rsidRDefault="0015232F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田家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炳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科技楼216仓库物品堆放较乱。</w:t>
            </w:r>
          </w:p>
        </w:tc>
      </w:tr>
      <w:tr w:rsidR="0015232F" w:rsidTr="00C90B07">
        <w:trPr>
          <w:trHeight w:val="285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生202102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田家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炳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科技楼309质谱仪等设备操作规程未上墙。</w:t>
            </w:r>
          </w:p>
        </w:tc>
      </w:tr>
      <w:tr w:rsidR="0015232F" w:rsidTr="00C90B07">
        <w:trPr>
          <w:trHeight w:val="300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5232F" w:rsidRDefault="0015232F" w:rsidP="00C90B0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生202103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5232F" w:rsidRDefault="0015232F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田家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炳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科技楼110部分试剂瓶没有标签或标签不明确。</w:t>
            </w:r>
          </w:p>
        </w:tc>
      </w:tr>
      <w:tr w:rsidR="0015232F" w:rsidTr="00C90B07">
        <w:trPr>
          <w:trHeight w:val="56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林风眠美术学院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美202101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优妹阁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101陶艺工作室有电窑高温特种设备，电窑操作规程缺失，物品堆放较乱。</w:t>
            </w:r>
          </w:p>
        </w:tc>
      </w:tr>
      <w:tr w:rsidR="0015232F" w:rsidTr="00C90B07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数学学院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5232F" w:rsidRDefault="0015232F" w:rsidP="00C90B0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数202101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5232F" w:rsidRDefault="0015232F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田家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炳师范楼四楼待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报废的杂物占用安全通道。</w:t>
            </w:r>
          </w:p>
        </w:tc>
      </w:tr>
      <w:tr w:rsidR="0015232F" w:rsidTr="00C90B07">
        <w:trPr>
          <w:trHeight w:val="88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政法学院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政202101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田家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炳师范楼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一楼模拟法庭：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排插没有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固定；灭火器摆放位置不合理；没有应急灯；靠走廊侧墙没有可视窗；安全通道设置不合理。</w:t>
            </w:r>
          </w:p>
        </w:tc>
      </w:tr>
      <w:tr w:rsidR="0015232F" w:rsidTr="00C90B07">
        <w:trPr>
          <w:trHeight w:val="300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化学与环境学院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5232F" w:rsidRDefault="0015232F" w:rsidP="00C90B0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化202101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5232F" w:rsidRDefault="0015232F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新入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职老师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没经过消防培训，不会使用灭火器。</w:t>
            </w:r>
          </w:p>
        </w:tc>
      </w:tr>
      <w:tr w:rsidR="0015232F" w:rsidTr="00C90B07">
        <w:trPr>
          <w:trHeight w:val="285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5232F" w:rsidRDefault="0015232F" w:rsidP="00C90B0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化202102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5232F" w:rsidRDefault="0015232F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X射线荧光光谱仪有射线装置，操作使用人员未取得上岗证。</w:t>
            </w:r>
          </w:p>
        </w:tc>
      </w:tr>
      <w:tr w:rsidR="0015232F" w:rsidTr="00C90B07">
        <w:trPr>
          <w:trHeight w:val="285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5232F" w:rsidRDefault="0015232F" w:rsidP="00C90B0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化202103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5232F" w:rsidRDefault="0015232F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八十周年纪念楼406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危化品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直接放在架子上，没有用安全柜锁起来。</w:t>
            </w:r>
          </w:p>
        </w:tc>
      </w:tr>
      <w:tr w:rsidR="0015232F" w:rsidTr="00C90B07">
        <w:trPr>
          <w:trHeight w:val="300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5232F" w:rsidRDefault="0015232F" w:rsidP="00C90B0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化202104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5232F" w:rsidRDefault="0015232F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化学系实验楼204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防护网拆了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没有即时修复（实验室防护网）。</w:t>
            </w:r>
          </w:p>
        </w:tc>
      </w:tr>
      <w:tr w:rsidR="0015232F" w:rsidTr="00C90B07">
        <w:trPr>
          <w:trHeight w:val="288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物理与电子工程学院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5232F" w:rsidRDefault="0015232F" w:rsidP="00C90B0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物202101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5232F" w:rsidRDefault="0015232F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公颜楼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A112排插接的较乱。</w:t>
            </w:r>
          </w:p>
        </w:tc>
      </w:tr>
      <w:tr w:rsidR="0015232F" w:rsidTr="00C90B07">
        <w:trPr>
          <w:trHeight w:val="285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5232F" w:rsidRDefault="0015232F" w:rsidP="00C90B0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物202102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5232F" w:rsidRDefault="0015232F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公颜楼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多个房间药品随地乱放。</w:t>
            </w:r>
          </w:p>
        </w:tc>
      </w:tr>
      <w:tr w:rsidR="0015232F" w:rsidTr="00C90B07">
        <w:trPr>
          <w:trHeight w:val="285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5232F" w:rsidRDefault="0015232F" w:rsidP="00C90B0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物202103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5232F" w:rsidRDefault="0015232F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公颜楼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A112窗帘太长遮挡插座。</w:t>
            </w:r>
          </w:p>
        </w:tc>
      </w:tr>
      <w:tr w:rsidR="0015232F" w:rsidTr="00C90B07">
        <w:trPr>
          <w:trHeight w:val="300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232F" w:rsidRDefault="0015232F" w:rsidP="00C90B0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5232F" w:rsidRDefault="0015232F" w:rsidP="00C90B0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物202104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5232F" w:rsidRDefault="0015232F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公颜楼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A103光电检测室仪器无操作规程，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公颜楼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A108高温高压设备无警示牌。</w:t>
            </w:r>
          </w:p>
        </w:tc>
      </w:tr>
    </w:tbl>
    <w:p w:rsidR="00744678" w:rsidRPr="0015232F" w:rsidRDefault="00744678" w:rsidP="0015232F"/>
    <w:sectPr w:rsidR="00744678" w:rsidRPr="00152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2F"/>
    <w:rsid w:val="0015232F"/>
    <w:rsid w:val="002641F3"/>
    <w:rsid w:val="00744678"/>
    <w:rsid w:val="0096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90708"/>
  <w15:chartTrackingRefBased/>
  <w15:docId w15:val="{DF214A22-33DC-43D7-A960-0F926B64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32F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5232F"/>
    <w:rPr>
      <w:rFonts w:ascii="仿宋" w:eastAsia="仿宋" w:hAnsi="仿宋" w:cs="仿宋"/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15232F"/>
    <w:rPr>
      <w:rFonts w:ascii="仿宋" w:eastAsia="仿宋" w:hAnsi="仿宋" w:cs="仿宋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>嘉应学院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2021-04-22T02:46:00Z</dcterms:created>
  <dcterms:modified xsi:type="dcterms:W3CDTF">2021-04-22T02:47:00Z</dcterms:modified>
</cp:coreProperties>
</file>